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A632C" w:rsidRPr="00FA632C" w:rsidTr="007A73E9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E3289AA" wp14:editId="63D8014B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0</w:t>
            </w:r>
            <w:r w:rsidR="005E6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.09.2016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55</w:t>
            </w:r>
            <w:r w:rsidR="005E6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ст-ца  Тбилисская</w:t>
            </w:r>
          </w:p>
        </w:tc>
      </w:tr>
    </w:tbl>
    <w:p w:rsidR="00FA632C" w:rsidRPr="00FA632C" w:rsidRDefault="00FA632C" w:rsidP="00FA63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32C" w:rsidRPr="00FA632C" w:rsidRDefault="00FA632C" w:rsidP="00FA63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DB2" w:rsidRPr="005E6DB2" w:rsidRDefault="005E6DB2" w:rsidP="005E6DB2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проведении розничной ярмарки на территории Тбилисского сельского поселения Тбилисского района</w:t>
      </w:r>
    </w:p>
    <w:p w:rsidR="005E6DB2" w:rsidRPr="005E6DB2" w:rsidRDefault="005E6DB2" w:rsidP="005E6D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E6DB2" w:rsidRPr="005E6DB2" w:rsidRDefault="005E6DB2" w:rsidP="005E6DB2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 рассмотрения заявления индивидуального предпринимателя Иванченко Оксаны Николаевны, в соответствии с Федеральными законами от 28 декабря 2009 года № 381-ФЗ «Об основах государственного регулирования торговой деятельности в Российской Федерации», статьей 8 Закона Краснодарского края от 1 марта 2011 года № 2195-КЗ «Об организации деятельности розничных рынков, ярмарок и агропромышленных выставок-ярмарок   на    территории      Краснодарского края», руководствуясь статьями 8, 32, 66 устава Тбилисского сельского поселения Тбилисского района, </w:t>
      </w:r>
      <w:proofErr w:type="gramStart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proofErr w:type="gramEnd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с т а н о в л я ю:</w:t>
      </w: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1. Разрешить индивидуальному предпринимателю Иванченко Оксаны Николаевны, ИНН 233504880474, ОГРН 314237307000035, зарегистрированному по адресу:    г. Кореновск, ул. Набережная, д.51, контактный телефон 8-909-44-55-157, в период с 6 сентября 2016 года по 10 сентября 2016 года организовать розничную ярмарку для реализации меда, продуктов пчеловодства, конфитюра,  кондитерских изделий по адресу: ст-ца Тбилисская, ул. Красная, д. 24 (</w:t>
      </w:r>
      <w:proofErr w:type="gramStart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территория</w:t>
      </w:r>
      <w:proofErr w:type="gramEnd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прилегающая к зданию МБУК Тбилисский РДК).    </w:t>
      </w: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2. Рекомендовать индивидуальному предпринимателю Иванченко Оксаны Николаевны:</w:t>
      </w: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1) разработать, учитывая методические рекомендации департамента потребительской сферы Краснодарского края по организации и проведению сезонных придорожных ярмарок, и утвердить план мероприятий по организации ярмарки и продажи товаров (выполнение работ, оказание услуг) на ней, порядок организации ярмарки, порядок предоставления торговых мест на ярмарке для продажи товаров (выполнение работ, оказание услуг);</w:t>
      </w: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2) опубликовать в СМИ и на официальном сайте организатора информацию о плане мероприятий по организации ярмарки и продаже товаров (выполнение работ, оказание услуг) на ней;</w:t>
      </w: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3) соблюдать требования при продаже товаров и выполнении работ, оказании услуг на ярмарке, установленные нормативными правовыми актами Краснодарского края, с учетом требований, установленных законодательством Российской Федерации о защите прав потребителей, в области обеспечения санитарно-эпидемиологического благополучия населения.</w:t>
      </w:r>
      <w:proofErr w:type="gramEnd"/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3. Отделу делопроизводства и организационно-кадровой работы  администрации Тбилисского сельского поселения Тбилисского района            (Разночинцева) обеспечить размещение настоящего постановления на официальном сайте администрации Тбилисского сельского поселения Тбилисского района в информационно-телекоммуникационный сети «Интернет».</w:t>
      </w: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proofErr w:type="gramStart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выполнением  настоящего  постановления оставляю за собой.</w:t>
      </w: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5. Постановление вступает в силу со дня его подписания.</w:t>
      </w: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6DB2" w:rsidRPr="005E6DB2" w:rsidRDefault="005E6DB2" w:rsidP="005E6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6DB2" w:rsidRPr="005E6DB2" w:rsidRDefault="005E6DB2" w:rsidP="005E6DB2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</w:t>
      </w:r>
      <w:proofErr w:type="gramStart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Тбилисского</w:t>
      </w:r>
      <w:proofErr w:type="gramEnd"/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</w:t>
      </w:r>
    </w:p>
    <w:p w:rsidR="007F7E2F" w:rsidRDefault="005E6DB2" w:rsidP="007F7E2F">
      <w:pPr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поселения Тбилисского района                                                         </w:t>
      </w:r>
    </w:p>
    <w:p w:rsidR="005E6DB2" w:rsidRPr="005E6DB2" w:rsidRDefault="005E6DB2" w:rsidP="007F7E2F">
      <w:pPr>
        <w:spacing w:after="0"/>
        <w:rPr>
          <w:rFonts w:ascii="Calibri" w:eastAsia="Calibri" w:hAnsi="Calibri" w:cs="Times New Roman"/>
        </w:rPr>
      </w:pPr>
      <w:r w:rsidRPr="005E6DB2">
        <w:rPr>
          <w:rFonts w:ascii="Times New Roman" w:eastAsia="Times New Roman" w:hAnsi="Times New Roman" w:cs="Times New Roman"/>
          <w:sz w:val="27"/>
          <w:szCs w:val="27"/>
          <w:lang w:eastAsia="ru-RU"/>
        </w:rPr>
        <w:t>В.В. Трайц</w:t>
      </w:r>
      <w:bookmarkStart w:id="0" w:name="_GoBack"/>
      <w:bookmarkEnd w:id="0"/>
    </w:p>
    <w:p w:rsidR="00574F28" w:rsidRDefault="00574F28"/>
    <w:sectPr w:rsidR="00574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C"/>
    <w:rsid w:val="00007958"/>
    <w:rsid w:val="0001461C"/>
    <w:rsid w:val="000450F5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C42EA"/>
    <w:rsid w:val="003C6012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87A"/>
    <w:rsid w:val="004728E8"/>
    <w:rsid w:val="00473F8D"/>
    <w:rsid w:val="00482D02"/>
    <w:rsid w:val="004A67D9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2247"/>
    <w:rsid w:val="005D0018"/>
    <w:rsid w:val="005D73D5"/>
    <w:rsid w:val="005E51B7"/>
    <w:rsid w:val="005E6DB2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7F7E2F"/>
    <w:rsid w:val="00804499"/>
    <w:rsid w:val="0082070A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A4A14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A0457A"/>
    <w:rsid w:val="00A07769"/>
    <w:rsid w:val="00A172DC"/>
    <w:rsid w:val="00A224C0"/>
    <w:rsid w:val="00A3379D"/>
    <w:rsid w:val="00A42229"/>
    <w:rsid w:val="00A43983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33EA1"/>
    <w:rsid w:val="00C4769B"/>
    <w:rsid w:val="00C47E0E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2103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A632C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774FA-F176-4DCA-9FE1-2B81FDEF3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SAdmin</cp:lastModifiedBy>
  <cp:revision>3</cp:revision>
  <cp:lastPrinted>2016-09-07T06:22:00Z</cp:lastPrinted>
  <dcterms:created xsi:type="dcterms:W3CDTF">2016-09-07T06:45:00Z</dcterms:created>
  <dcterms:modified xsi:type="dcterms:W3CDTF">2016-09-07T08:12:00Z</dcterms:modified>
</cp:coreProperties>
</file>